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132"/>
      </w:tblGrid>
      <w:tr w:rsidR="00A514DA">
        <w:trPr>
          <w:trHeight w:val="282"/>
        </w:trPr>
        <w:tc>
          <w:tcPr>
            <w:tcW w:w="10343" w:type="dxa"/>
            <w:gridSpan w:val="2"/>
            <w:vAlign w:val="center"/>
          </w:tcPr>
          <w:p w:rsidR="00A514DA" w:rsidRDefault="00D3654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Número de </w:t>
            </w:r>
            <w:r w:rsidR="008A625B">
              <w:rPr>
                <w:rFonts w:ascii="Arial" w:eastAsia="Arial" w:hAnsi="Arial" w:cs="Arial"/>
              </w:rPr>
              <w:t>Contrato de Arrendamiento: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0"/>
          </w:p>
        </w:tc>
      </w:tr>
      <w:tr w:rsidR="00A514DA">
        <w:trPr>
          <w:trHeight w:val="282"/>
        </w:trPr>
        <w:tc>
          <w:tcPr>
            <w:tcW w:w="10343" w:type="dxa"/>
            <w:gridSpan w:val="2"/>
            <w:vAlign w:val="center"/>
          </w:tcPr>
          <w:p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o razón social:</w:t>
            </w:r>
            <w:r w:rsidR="00D36540">
              <w:rPr>
                <w:rFonts w:ascii="Arial" w:eastAsia="Arial" w:hAnsi="Arial" w:cs="Arial"/>
              </w:rPr>
              <w:t xml:space="preserve"> </w:t>
            </w:r>
            <w:r w:rsidR="00D36540">
              <w:rPr>
                <w:rFonts w:ascii="Arial" w:eastAsia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36540">
              <w:rPr>
                <w:rFonts w:ascii="Arial" w:eastAsia="Arial" w:hAnsi="Arial" w:cs="Arial"/>
              </w:rPr>
              <w:instrText xml:space="preserve"> FORMTEXT </w:instrText>
            </w:r>
            <w:r w:rsidR="00D36540">
              <w:rPr>
                <w:rFonts w:ascii="Arial" w:eastAsia="Arial" w:hAnsi="Arial" w:cs="Arial"/>
              </w:rPr>
            </w:r>
            <w:r w:rsidR="00D36540">
              <w:rPr>
                <w:rFonts w:ascii="Arial" w:eastAsia="Arial" w:hAnsi="Arial" w:cs="Arial"/>
              </w:rPr>
              <w:fldChar w:fldCharType="separate"/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</w:rPr>
              <w:fldChar w:fldCharType="end"/>
            </w:r>
            <w:bookmarkEnd w:id="1"/>
          </w:p>
        </w:tc>
      </w:tr>
      <w:tr w:rsidR="00A514DA">
        <w:trPr>
          <w:trHeight w:val="282"/>
        </w:trPr>
        <w:tc>
          <w:tcPr>
            <w:tcW w:w="5211" w:type="dxa"/>
            <w:vAlign w:val="center"/>
          </w:tcPr>
          <w:p w:rsidR="00A514DA" w:rsidRDefault="008A625B" w:rsidP="00D3654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Valor: $</w:t>
            </w:r>
            <w:r w:rsidR="00D36540">
              <w:rPr>
                <w:rFonts w:ascii="Arial" w:eastAsia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D36540">
              <w:rPr>
                <w:rFonts w:ascii="Arial" w:eastAsia="Arial" w:hAnsi="Arial" w:cs="Arial"/>
              </w:rPr>
              <w:instrText xml:space="preserve"> FORMTEXT </w:instrText>
            </w:r>
            <w:r w:rsidR="00D36540">
              <w:rPr>
                <w:rFonts w:ascii="Arial" w:eastAsia="Arial" w:hAnsi="Arial" w:cs="Arial"/>
              </w:rPr>
            </w:r>
            <w:r w:rsidR="00D36540">
              <w:rPr>
                <w:rFonts w:ascii="Arial" w:eastAsia="Arial" w:hAnsi="Arial" w:cs="Arial"/>
              </w:rPr>
              <w:fldChar w:fldCharType="separate"/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</w:rPr>
              <w:fldChar w:fldCharType="end"/>
            </w:r>
            <w:bookmarkEnd w:id="2"/>
            <w:r>
              <w:rPr>
                <w:rFonts w:ascii="Arial" w:eastAsia="Arial" w:hAnsi="Arial" w:cs="Arial"/>
              </w:rPr>
              <w:t xml:space="preserve">         </w:t>
            </w:r>
          </w:p>
        </w:tc>
        <w:tc>
          <w:tcPr>
            <w:tcW w:w="5132" w:type="dxa"/>
            <w:vAlign w:val="center"/>
          </w:tcPr>
          <w:p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 o Nit:</w:t>
            </w:r>
            <w:r w:rsidR="00D36540">
              <w:rPr>
                <w:rFonts w:ascii="Arial" w:eastAsia="Arial" w:hAnsi="Arial" w:cs="Arial"/>
              </w:rPr>
              <w:t xml:space="preserve"> </w:t>
            </w:r>
            <w:r w:rsidR="00D36540">
              <w:rPr>
                <w:rFonts w:ascii="Arial" w:eastAsia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D36540">
              <w:rPr>
                <w:rFonts w:ascii="Arial" w:eastAsia="Arial" w:hAnsi="Arial" w:cs="Arial"/>
              </w:rPr>
              <w:instrText xml:space="preserve"> FORMTEXT </w:instrText>
            </w:r>
            <w:r w:rsidR="00D36540">
              <w:rPr>
                <w:rFonts w:ascii="Arial" w:eastAsia="Arial" w:hAnsi="Arial" w:cs="Arial"/>
              </w:rPr>
            </w:r>
            <w:r w:rsidR="00D36540">
              <w:rPr>
                <w:rFonts w:ascii="Arial" w:eastAsia="Arial" w:hAnsi="Arial" w:cs="Arial"/>
              </w:rPr>
              <w:fldChar w:fldCharType="separate"/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</w:rPr>
              <w:fldChar w:fldCharType="end"/>
            </w:r>
            <w:bookmarkEnd w:id="3"/>
          </w:p>
        </w:tc>
      </w:tr>
      <w:tr w:rsidR="00A514DA">
        <w:trPr>
          <w:trHeight w:val="282"/>
        </w:trPr>
        <w:tc>
          <w:tcPr>
            <w:tcW w:w="5211" w:type="dxa"/>
            <w:vAlign w:val="center"/>
          </w:tcPr>
          <w:p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inicio:</w:t>
            </w:r>
            <w:r w:rsidR="00D36540">
              <w:rPr>
                <w:rFonts w:ascii="Arial" w:eastAsia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D36540">
              <w:rPr>
                <w:rFonts w:ascii="Arial" w:eastAsia="Arial" w:hAnsi="Arial" w:cs="Arial"/>
              </w:rPr>
              <w:instrText xml:space="preserve"> FORMTEXT </w:instrText>
            </w:r>
            <w:r w:rsidR="00D36540">
              <w:rPr>
                <w:rFonts w:ascii="Arial" w:eastAsia="Arial" w:hAnsi="Arial" w:cs="Arial"/>
              </w:rPr>
            </w:r>
            <w:r w:rsidR="00D36540">
              <w:rPr>
                <w:rFonts w:ascii="Arial" w:eastAsia="Arial" w:hAnsi="Arial" w:cs="Arial"/>
              </w:rPr>
              <w:fldChar w:fldCharType="separate"/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</w:rPr>
              <w:fldChar w:fldCharType="end"/>
            </w:r>
            <w:bookmarkEnd w:id="4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:rsidR="00A514DA" w:rsidRDefault="008A625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terminación:</w:t>
            </w:r>
            <w:r w:rsidR="00D36540">
              <w:rPr>
                <w:rFonts w:ascii="Arial" w:eastAsia="Arial" w:hAnsi="Arial" w:cs="Arial"/>
              </w:rPr>
              <w:t xml:space="preserve"> </w:t>
            </w:r>
            <w:r w:rsidR="00D36540">
              <w:rPr>
                <w:rFonts w:ascii="Arial" w:eastAsia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D36540">
              <w:rPr>
                <w:rFonts w:ascii="Arial" w:eastAsia="Arial" w:hAnsi="Arial" w:cs="Arial"/>
              </w:rPr>
              <w:instrText xml:space="preserve"> FORMTEXT </w:instrText>
            </w:r>
            <w:r w:rsidR="00D36540">
              <w:rPr>
                <w:rFonts w:ascii="Arial" w:eastAsia="Arial" w:hAnsi="Arial" w:cs="Arial"/>
              </w:rPr>
            </w:r>
            <w:r w:rsidR="00D36540">
              <w:rPr>
                <w:rFonts w:ascii="Arial" w:eastAsia="Arial" w:hAnsi="Arial" w:cs="Arial"/>
              </w:rPr>
              <w:fldChar w:fldCharType="separate"/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  <w:noProof/>
              </w:rPr>
              <w:t> </w:t>
            </w:r>
            <w:r w:rsidR="00D36540">
              <w:rPr>
                <w:rFonts w:ascii="Arial" w:eastAsia="Arial" w:hAnsi="Arial" w:cs="Arial"/>
              </w:rPr>
              <w:fldChar w:fldCharType="end"/>
            </w:r>
            <w:bookmarkEnd w:id="5"/>
          </w:p>
        </w:tc>
      </w:tr>
    </w:tbl>
    <w:p w:rsidR="00A514DA" w:rsidRDefault="00A514DA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7939"/>
        <w:gridCol w:w="992"/>
        <w:gridCol w:w="709"/>
      </w:tblGrid>
      <w:tr w:rsidR="00A514DA" w:rsidRPr="00E669B3" w:rsidTr="008C0A51">
        <w:trPr>
          <w:trHeight w:val="560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:rsidR="00A514DA" w:rsidRPr="00E669B3" w:rsidRDefault="008A62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:rsidR="00A514DA" w:rsidRPr="00E669B3" w:rsidRDefault="008C0A51" w:rsidP="00E6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A. </w:t>
            </w:r>
            <w:r w:rsidR="008A625B" w:rsidRPr="00E669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PRE-CONTRACTUAL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14DA" w:rsidRPr="00E669B3" w:rsidRDefault="008A625B" w:rsidP="00E669B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669B3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514DA" w:rsidRPr="00E669B3" w:rsidRDefault="008A625B" w:rsidP="00E669B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669B3">
              <w:rPr>
                <w:rFonts w:ascii="Arial" w:eastAsia="Arial" w:hAnsi="Arial" w:cs="Arial"/>
                <w:b/>
                <w:sz w:val="16"/>
                <w:szCs w:val="16"/>
              </w:rPr>
              <w:t>Nro.</w:t>
            </w:r>
          </w:p>
          <w:p w:rsidR="00A514DA" w:rsidRPr="00E669B3" w:rsidRDefault="008A625B" w:rsidP="00E669B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669B3">
              <w:rPr>
                <w:rFonts w:ascii="Arial" w:eastAsia="Arial" w:hAnsi="Arial" w:cs="Arial"/>
                <w:b/>
                <w:sz w:val="16"/>
                <w:szCs w:val="16"/>
              </w:rPr>
              <w:t>Folio</w:t>
            </w:r>
          </w:p>
        </w:tc>
      </w:tr>
      <w:tr w:rsidR="00A514DA" w:rsidRPr="00E669B3" w:rsidTr="008C0A51">
        <w:tc>
          <w:tcPr>
            <w:tcW w:w="703" w:type="dxa"/>
            <w:vAlign w:val="center"/>
          </w:tcPr>
          <w:p w:rsidR="00A514DA" w:rsidRPr="00E669B3" w:rsidRDefault="008A625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939" w:type="dxa"/>
            <w:vAlign w:val="center"/>
          </w:tcPr>
          <w:p w:rsidR="00A514DA" w:rsidRPr="008C0A51" w:rsidRDefault="008A625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gjdgxs" w:colFirst="0" w:colLast="0"/>
            <w:bookmarkEnd w:id="6"/>
            <w:r w:rsidRPr="008C0A51">
              <w:rPr>
                <w:rFonts w:ascii="Arial" w:eastAsia="Arial" w:hAnsi="Arial" w:cs="Arial"/>
                <w:sz w:val="20"/>
                <w:szCs w:val="20"/>
              </w:rPr>
              <w:t xml:space="preserve">Formato de solicitud de CDP </w:t>
            </w:r>
            <w:r w:rsidR="009A0476" w:rsidRPr="008C0A51">
              <w:rPr>
                <w:rFonts w:ascii="Arial" w:eastAsia="Arial" w:hAnsi="Arial" w:cs="Arial"/>
                <w:sz w:val="20"/>
                <w:szCs w:val="20"/>
              </w:rPr>
              <w:t>PA-GA-5-FOR</w:t>
            </w:r>
            <w:r w:rsidR="009A0476" w:rsidRPr="008C0A51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992" w:type="dxa"/>
            <w:vAlign w:val="center"/>
          </w:tcPr>
          <w:p w:rsidR="00A514DA" w:rsidRPr="00E669B3" w:rsidRDefault="008A625B" w:rsidP="008C0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A514DA" w:rsidRPr="00E669B3" w:rsidRDefault="00A514D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2" w:type="dxa"/>
            <w:vAlign w:val="center"/>
          </w:tcPr>
          <w:p w:rsidR="007963C6" w:rsidRPr="00E669B3" w:rsidRDefault="008C0A51" w:rsidP="007963C6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Solicitud de Contratación Directa FOR-38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Una (1) cotización (Aplica para contratos de arrendamiento hasta 50 SMLMV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Tres (3) cotizaciones (Aplica para contratos de arrendamiento mayores de 50 hasta 100 SMLMV)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Invitación a cotizar a mínimo 3 personas (Aplica para contratos de arrendamiento mayores de 50 hasta 100 SMLMV)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widowControl w:val="0"/>
              <w:spacing w:line="215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Requisitos adicionales de la invitación a cotizar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 w:rsidTr="001F38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:rsidR="007963C6" w:rsidRPr="00E669B3" w:rsidRDefault="007963C6" w:rsidP="0004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existencia y Representación Legal expedida por la Cámara de Comercio para persona jurídica (C</w:t>
            </w:r>
            <w:r w:rsidRPr="00E669B3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 w:rsidTr="001F38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:rsidR="007963C6" w:rsidRPr="00E669B3" w:rsidRDefault="007963C6" w:rsidP="0004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E669B3"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E669B3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tradición con fecha de expedición no mayor a 30 días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Fotocopia del RUT (Registro Único Tributario)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Certificación bancaria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939" w:type="dxa"/>
            <w:shd w:val="clear" w:color="auto" w:fill="auto"/>
          </w:tcPr>
          <w:p w:rsidR="007963C6" w:rsidRPr="00E669B3" w:rsidRDefault="007963C6" w:rsidP="000449AD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E669B3">
              <w:rPr>
                <w:rFonts w:ascii="Arial" w:hAnsi="Arial" w:cs="Arial"/>
                <w:sz w:val="20"/>
                <w:szCs w:val="20"/>
              </w:rPr>
              <w:t>(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939" w:type="dxa"/>
            <w:shd w:val="clear" w:color="auto" w:fill="auto"/>
          </w:tcPr>
          <w:p w:rsidR="007963C6" w:rsidRPr="00E669B3" w:rsidRDefault="007963C6" w:rsidP="000449AD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0A51" w:rsidRPr="00E669B3" w:rsidTr="008C0A51">
        <w:tc>
          <w:tcPr>
            <w:tcW w:w="703" w:type="dxa"/>
            <w:shd w:val="clear" w:color="auto" w:fill="auto"/>
            <w:vAlign w:val="center"/>
          </w:tcPr>
          <w:p w:rsidR="008C0A51" w:rsidRPr="00E669B3" w:rsidRDefault="008C0A51" w:rsidP="008C0A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939" w:type="dxa"/>
            <w:shd w:val="clear" w:color="auto" w:fill="auto"/>
          </w:tcPr>
          <w:p w:rsidR="008C0A51" w:rsidRPr="00E669B3" w:rsidRDefault="008C0A51" w:rsidP="000449AD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0A51" w:rsidRDefault="008C0A51" w:rsidP="008C0A51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8C0A51" w:rsidRPr="00E669B3" w:rsidRDefault="008C0A51" w:rsidP="008C0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0A51" w:rsidRPr="00E669B3" w:rsidTr="008C0A51">
        <w:tc>
          <w:tcPr>
            <w:tcW w:w="703" w:type="dxa"/>
            <w:shd w:val="clear" w:color="auto" w:fill="auto"/>
            <w:vAlign w:val="center"/>
          </w:tcPr>
          <w:p w:rsidR="008C0A51" w:rsidRPr="00E669B3" w:rsidRDefault="008C0A51" w:rsidP="008C0A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7939" w:type="dxa"/>
            <w:shd w:val="clear" w:color="auto" w:fill="auto"/>
          </w:tcPr>
          <w:p w:rsidR="008C0A51" w:rsidRPr="00E669B3" w:rsidRDefault="008C0A51" w:rsidP="000449AD">
            <w:pPr>
              <w:widowControl w:val="0"/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Certificado de Antecedentes Judiciales (Con fecha de expedición no mayor a 30 días)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0A51" w:rsidRDefault="008C0A51" w:rsidP="008C0A51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8C0A51" w:rsidRPr="00E669B3" w:rsidRDefault="008C0A51" w:rsidP="008C0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0A51" w:rsidRPr="00E669B3" w:rsidTr="008C0A51">
        <w:tc>
          <w:tcPr>
            <w:tcW w:w="703" w:type="dxa"/>
            <w:shd w:val="clear" w:color="auto" w:fill="auto"/>
            <w:vAlign w:val="center"/>
          </w:tcPr>
          <w:p w:rsidR="008C0A51" w:rsidRPr="00E669B3" w:rsidRDefault="008C0A51" w:rsidP="008C0A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7939" w:type="dxa"/>
            <w:shd w:val="clear" w:color="auto" w:fill="auto"/>
          </w:tcPr>
          <w:p w:rsidR="008C0A51" w:rsidRPr="00E669B3" w:rsidRDefault="008C0A51" w:rsidP="000449AD">
            <w:pPr>
              <w:widowControl w:val="0"/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0A51" w:rsidRDefault="008C0A51" w:rsidP="008C0A51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8C0A51" w:rsidRPr="00E669B3" w:rsidRDefault="008C0A51" w:rsidP="008C0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0A51" w:rsidRPr="00E669B3" w:rsidTr="008C0A51">
        <w:tc>
          <w:tcPr>
            <w:tcW w:w="703" w:type="dxa"/>
            <w:shd w:val="clear" w:color="auto" w:fill="auto"/>
            <w:vAlign w:val="center"/>
          </w:tcPr>
          <w:p w:rsidR="008C0A51" w:rsidRPr="00E669B3" w:rsidRDefault="008C0A51" w:rsidP="008C0A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939" w:type="dxa"/>
            <w:shd w:val="clear" w:color="auto" w:fill="auto"/>
          </w:tcPr>
          <w:p w:rsidR="008C0A51" w:rsidRPr="00E669B3" w:rsidRDefault="008C0A51" w:rsidP="000449AD">
            <w:pPr>
              <w:widowControl w:val="0"/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E669B3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0A51" w:rsidRDefault="008C0A51" w:rsidP="008C0A51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8C0A51" w:rsidRPr="00E669B3" w:rsidRDefault="008C0A51" w:rsidP="008C0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0A51" w:rsidRPr="00E669B3" w:rsidTr="008C0A51">
        <w:tc>
          <w:tcPr>
            <w:tcW w:w="703" w:type="dxa"/>
            <w:shd w:val="clear" w:color="auto" w:fill="auto"/>
            <w:vAlign w:val="center"/>
          </w:tcPr>
          <w:p w:rsidR="008C0A51" w:rsidRPr="00E669B3" w:rsidRDefault="008C0A51" w:rsidP="008C0A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939" w:type="dxa"/>
            <w:shd w:val="clear" w:color="auto" w:fill="auto"/>
          </w:tcPr>
          <w:p w:rsidR="008C0A51" w:rsidRPr="00E669B3" w:rsidRDefault="008C0A51" w:rsidP="000449AD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E669B3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0A51" w:rsidRDefault="008C0A51" w:rsidP="008C0A51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8C0A51" w:rsidRPr="00E669B3" w:rsidRDefault="008C0A51" w:rsidP="008C0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0A51" w:rsidRPr="00E669B3" w:rsidTr="008C0A51">
        <w:tc>
          <w:tcPr>
            <w:tcW w:w="703" w:type="dxa"/>
            <w:shd w:val="clear" w:color="auto" w:fill="auto"/>
            <w:vAlign w:val="center"/>
          </w:tcPr>
          <w:p w:rsidR="008C0A51" w:rsidRPr="00E669B3" w:rsidRDefault="008C0A51" w:rsidP="008C0A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7939" w:type="dxa"/>
            <w:shd w:val="clear" w:color="auto" w:fill="auto"/>
          </w:tcPr>
          <w:p w:rsidR="008C0A51" w:rsidRPr="00E669B3" w:rsidRDefault="008C0A51" w:rsidP="00044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E669B3">
              <w:rPr>
                <w:rFonts w:ascii="Arial" w:hAnsi="Arial" w:cs="Arial"/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0A51" w:rsidRDefault="008C0A51" w:rsidP="008C0A51">
            <w:pPr>
              <w:jc w:val="center"/>
            </w:pPr>
            <w:r w:rsidRPr="00B03FC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  <w:shd w:val="clear" w:color="auto" w:fill="auto"/>
          </w:tcPr>
          <w:p w:rsidR="008C0A51" w:rsidRPr="00E669B3" w:rsidRDefault="008C0A51" w:rsidP="008C0A5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Matriz de Riesgo</w:t>
            </w:r>
          </w:p>
        </w:tc>
        <w:tc>
          <w:tcPr>
            <w:tcW w:w="992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 w:rsidTr="008C0A51">
        <w:trPr>
          <w:trHeight w:val="528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:rsidR="007963C6" w:rsidRPr="00E669B3" w:rsidRDefault="008C0A51" w:rsidP="008C0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B. </w:t>
            </w:r>
            <w:r w:rsidR="007963C6" w:rsidRPr="00E669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CONTRACTUAL</w:t>
            </w: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arrendamiento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(Póliza-suscrita por el contratista)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(Suscrita por Vicerrectoría Administrativa)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Oficio de designación de Supervisión 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 de </w:t>
            </w:r>
            <w:r w:rsidR="009A0476"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Inicio</w:t>
            </w: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Formato: PA.GA-5-FOR -16 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E44E1" w:rsidRDefault="00FE44E1">
      <w:r>
        <w:br w:type="page"/>
      </w: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7939"/>
        <w:gridCol w:w="992"/>
        <w:gridCol w:w="709"/>
      </w:tblGrid>
      <w:tr w:rsidR="000449AD" w:rsidRPr="00E669B3">
        <w:tc>
          <w:tcPr>
            <w:tcW w:w="703" w:type="dxa"/>
            <w:vMerge w:val="restart"/>
            <w:vAlign w:val="center"/>
          </w:tcPr>
          <w:p w:rsidR="000449AD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7939" w:type="dxa"/>
            <w:vAlign w:val="center"/>
          </w:tcPr>
          <w:p w:rsidR="000449AD" w:rsidRPr="00E669B3" w:rsidRDefault="000449AD" w:rsidP="000449AD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pago Formato: PA.GA-5-FOR-24</w:t>
            </w:r>
          </w:p>
        </w:tc>
        <w:tc>
          <w:tcPr>
            <w:tcW w:w="992" w:type="dxa"/>
          </w:tcPr>
          <w:p w:rsidR="000449AD" w:rsidRPr="00E669B3" w:rsidRDefault="004D6CF7" w:rsidP="007963C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0449AD" w:rsidRPr="00E669B3" w:rsidRDefault="000449AD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49AD" w:rsidRPr="00E669B3">
        <w:tc>
          <w:tcPr>
            <w:tcW w:w="703" w:type="dxa"/>
            <w:vMerge/>
            <w:vAlign w:val="center"/>
          </w:tcPr>
          <w:p w:rsidR="000449AD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449AD" w:rsidRPr="00E669B3" w:rsidRDefault="000449AD" w:rsidP="004D6CF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Informe de actividades original</w:t>
            </w:r>
          </w:p>
        </w:tc>
        <w:tc>
          <w:tcPr>
            <w:tcW w:w="992" w:type="dxa"/>
          </w:tcPr>
          <w:p w:rsidR="000449AD" w:rsidRPr="00E669B3" w:rsidRDefault="000449AD" w:rsidP="007963C6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0449AD" w:rsidRPr="00E669B3" w:rsidRDefault="000449AD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D6CF7" w:rsidRPr="00E669B3">
        <w:tc>
          <w:tcPr>
            <w:tcW w:w="703" w:type="dxa"/>
            <w:vMerge/>
            <w:vAlign w:val="center"/>
          </w:tcPr>
          <w:p w:rsidR="004D6CF7" w:rsidRPr="00E669B3" w:rsidRDefault="004D6CF7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4D6CF7" w:rsidRPr="00E669B3" w:rsidRDefault="004D6CF7" w:rsidP="004D6C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Aportes a Seguridad Social: </w:t>
            </w:r>
            <w:r w:rsidR="00DA1572" w:rsidRPr="001F13DB">
              <w:rPr>
                <w:rFonts w:ascii="Arial" w:hAnsi="Arial" w:cs="Arial"/>
                <w:sz w:val="20"/>
                <w:szCs w:val="20"/>
              </w:rPr>
              <w:t>para personas naturales, impresión de planillas mes vencida o mes actual y copia de su soporte de pago; para personas jurídicas, planilla y/o certificación del representante legal o del revisor fiscal.</w:t>
            </w:r>
          </w:p>
        </w:tc>
        <w:tc>
          <w:tcPr>
            <w:tcW w:w="992" w:type="dxa"/>
          </w:tcPr>
          <w:p w:rsidR="004D6CF7" w:rsidRPr="00E669B3" w:rsidRDefault="004D6CF7" w:rsidP="007963C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4D6CF7" w:rsidRPr="00E669B3" w:rsidRDefault="004D6CF7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4F2" w:rsidRPr="00E669B3">
        <w:tc>
          <w:tcPr>
            <w:tcW w:w="703" w:type="dxa"/>
            <w:vMerge/>
            <w:vAlign w:val="center"/>
          </w:tcPr>
          <w:p w:rsidR="007574F2" w:rsidRPr="00E669B3" w:rsidRDefault="007574F2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7574F2" w:rsidRPr="00E669B3" w:rsidRDefault="007574F2" w:rsidP="004D6CF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hAnsi="Arial" w:cs="Arial"/>
                <w:sz w:val="20"/>
                <w:szCs w:val="20"/>
              </w:rPr>
              <w:t>Factura electrónica (cuando aplique)</w:t>
            </w:r>
          </w:p>
        </w:tc>
        <w:tc>
          <w:tcPr>
            <w:tcW w:w="992" w:type="dxa"/>
          </w:tcPr>
          <w:p w:rsidR="007574F2" w:rsidRPr="00E669B3" w:rsidRDefault="00A67245" w:rsidP="007963C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574F2" w:rsidRPr="00E669B3" w:rsidRDefault="007574F2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298F" w:rsidRPr="00E669B3">
        <w:tc>
          <w:tcPr>
            <w:tcW w:w="703" w:type="dxa"/>
            <w:vMerge/>
            <w:vAlign w:val="center"/>
          </w:tcPr>
          <w:p w:rsidR="0011298F" w:rsidRPr="00E669B3" w:rsidRDefault="0011298F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11298F" w:rsidRPr="0011298F" w:rsidRDefault="0011298F" w:rsidP="00112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8F">
              <w:rPr>
                <w:rFonts w:ascii="Arial" w:hAnsi="Arial" w:cs="Arial"/>
                <w:sz w:val="20"/>
                <w:szCs w:val="20"/>
              </w:rPr>
              <w:t>Acta de recibo a satisfacción original: Formato PA-GA-5-FOR-22 (</w:t>
            </w:r>
            <w:r>
              <w:rPr>
                <w:rFonts w:ascii="Arial" w:hAnsi="Arial" w:cs="Arial"/>
                <w:sz w:val="20"/>
                <w:szCs w:val="20"/>
              </w:rPr>
              <w:t>cuando aplique)</w:t>
            </w:r>
          </w:p>
        </w:tc>
        <w:tc>
          <w:tcPr>
            <w:tcW w:w="992" w:type="dxa"/>
          </w:tcPr>
          <w:p w:rsidR="0011298F" w:rsidRPr="00E669B3" w:rsidRDefault="00B212D7" w:rsidP="007963C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08074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11298F" w:rsidRPr="00E669B3" w:rsidRDefault="0011298F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49AD" w:rsidRPr="00E669B3">
        <w:tc>
          <w:tcPr>
            <w:tcW w:w="703" w:type="dxa"/>
            <w:vMerge/>
            <w:vAlign w:val="center"/>
          </w:tcPr>
          <w:p w:rsidR="000449AD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9" w:type="dxa"/>
            <w:vAlign w:val="center"/>
          </w:tcPr>
          <w:p w:rsidR="000449AD" w:rsidRPr="007574F2" w:rsidRDefault="007574F2" w:rsidP="00A15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4F2">
              <w:rPr>
                <w:rFonts w:ascii="Arial" w:hAnsi="Arial" w:cs="Arial"/>
                <w:sz w:val="20"/>
                <w:szCs w:val="20"/>
              </w:rPr>
              <w:t xml:space="preserve">Comprobantes de </w:t>
            </w:r>
            <w:r w:rsidR="00A15ACC">
              <w:rPr>
                <w:rFonts w:ascii="Arial" w:hAnsi="Arial" w:cs="Arial"/>
                <w:sz w:val="20"/>
                <w:szCs w:val="20"/>
              </w:rPr>
              <w:t>pago</w:t>
            </w:r>
            <w:r w:rsidRPr="007574F2">
              <w:rPr>
                <w:rFonts w:ascii="Arial" w:hAnsi="Arial" w:cs="Arial"/>
                <w:sz w:val="20"/>
                <w:szCs w:val="20"/>
              </w:rPr>
              <w:t xml:space="preserve"> electrónico </w:t>
            </w:r>
          </w:p>
        </w:tc>
        <w:tc>
          <w:tcPr>
            <w:tcW w:w="992" w:type="dxa"/>
          </w:tcPr>
          <w:p w:rsidR="000449AD" w:rsidRPr="00E669B3" w:rsidRDefault="004D6CF7" w:rsidP="007963C6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0449AD" w:rsidRPr="00E669B3" w:rsidRDefault="000449AD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O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trosí</w:t>
            </w: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 (cuando aplique)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OTROSÍ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Registro presupuestal adicional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7939" w:type="dxa"/>
            <w:vAlign w:val="center"/>
          </w:tcPr>
          <w:p w:rsidR="007963C6" w:rsidRPr="00E669B3" w:rsidRDefault="009A047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Anexo ampliación póliza (cuando aplique)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0476" w:rsidRPr="00E669B3">
        <w:tc>
          <w:tcPr>
            <w:tcW w:w="703" w:type="dxa"/>
            <w:vAlign w:val="center"/>
          </w:tcPr>
          <w:p w:rsidR="009A047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939" w:type="dxa"/>
            <w:vAlign w:val="center"/>
          </w:tcPr>
          <w:p w:rsidR="009A0476" w:rsidRPr="00E669B3" w:rsidRDefault="009A047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ampliación póliza (cuando aplique)</w:t>
            </w:r>
          </w:p>
        </w:tc>
        <w:tc>
          <w:tcPr>
            <w:tcW w:w="992" w:type="dxa"/>
          </w:tcPr>
          <w:p w:rsidR="009A0476" w:rsidRPr="00E669B3" w:rsidRDefault="008C0A51" w:rsidP="007963C6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9A0476" w:rsidRPr="00E669B3" w:rsidRDefault="009A047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Formato: PA-GA-5-FOR 3</w:t>
            </w:r>
            <w:r w:rsidR="009A0476"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anexos</w:t>
            </w: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reinicio Formato PA-GA-5-FOR 27</w:t>
            </w:r>
            <w:r w:rsidR="009A0476"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anexos</w:t>
            </w: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Póliza por suspensión y reinicio y Aprobación de ampliación de garantía </w:t>
            </w:r>
            <w:r w:rsidRPr="00E669B3">
              <w:rPr>
                <w:rFonts w:ascii="Arial" w:eastAsia="Arial" w:hAnsi="Arial" w:cs="Arial"/>
                <w:sz w:val="20"/>
                <w:szCs w:val="20"/>
              </w:rPr>
              <w:t xml:space="preserve">(cuando aplique) 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 w:rsidTr="008C0A51">
        <w:trPr>
          <w:trHeight w:val="520"/>
        </w:trPr>
        <w:tc>
          <w:tcPr>
            <w:tcW w:w="10343" w:type="dxa"/>
            <w:gridSpan w:val="4"/>
            <w:shd w:val="clear" w:color="auto" w:fill="D9D9D9" w:themeFill="background1" w:themeFillShade="D9"/>
            <w:vAlign w:val="center"/>
          </w:tcPr>
          <w:p w:rsidR="007963C6" w:rsidRPr="00E669B3" w:rsidRDefault="008C0A51" w:rsidP="008C0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C. </w:t>
            </w:r>
            <w:r w:rsidR="007963C6" w:rsidRPr="00E669B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POS- CONTRACTUAL</w:t>
            </w: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Formato: PA.GA-5-FOR -36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703" w:type="dxa"/>
            <w:vAlign w:val="center"/>
          </w:tcPr>
          <w:p w:rsidR="007963C6" w:rsidRPr="00E669B3" w:rsidRDefault="000449AD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939" w:type="dxa"/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E669B3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Formato: PA-GA-5-FOR-39</w:t>
            </w:r>
          </w:p>
        </w:tc>
        <w:tc>
          <w:tcPr>
            <w:tcW w:w="992" w:type="dxa"/>
          </w:tcPr>
          <w:p w:rsidR="007963C6" w:rsidRPr="00E669B3" w:rsidRDefault="007963C6" w:rsidP="007963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10343" w:type="dxa"/>
            <w:gridSpan w:val="4"/>
            <w:tcBorders>
              <w:left w:val="nil"/>
              <w:right w:val="nil"/>
            </w:tcBorders>
            <w:vAlign w:val="center"/>
          </w:tcPr>
          <w:p w:rsidR="007963C6" w:rsidRPr="00E669B3" w:rsidRDefault="007963C6" w:rsidP="007963C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963C6" w:rsidRPr="00E669B3">
        <w:tc>
          <w:tcPr>
            <w:tcW w:w="10343" w:type="dxa"/>
            <w:gridSpan w:val="4"/>
          </w:tcPr>
          <w:p w:rsidR="007963C6" w:rsidRPr="00E669B3" w:rsidRDefault="007963C6" w:rsidP="007963C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b/>
                <w:sz w:val="20"/>
                <w:szCs w:val="20"/>
              </w:rPr>
              <w:t>NOTA:</w:t>
            </w:r>
          </w:p>
          <w:p w:rsidR="007963C6" w:rsidRPr="00E669B3" w:rsidRDefault="007963C6" w:rsidP="007963C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69B3">
              <w:rPr>
                <w:rFonts w:ascii="Arial" w:eastAsia="Arial" w:hAnsi="Arial" w:cs="Arial"/>
                <w:sz w:val="20"/>
                <w:szCs w:val="20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:rsidR="00A514DA" w:rsidRDefault="00A514DA">
      <w:pPr>
        <w:shd w:val="clear" w:color="auto" w:fill="FFFFFF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3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A514DA">
        <w:tc>
          <w:tcPr>
            <w:tcW w:w="10343" w:type="dxa"/>
          </w:tcPr>
          <w:p w:rsidR="00FE44E1" w:rsidRDefault="00FE44E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514DA" w:rsidRDefault="008A625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OBSERVACIONES:</w:t>
            </w:r>
            <w:r w:rsidR="00FE44E1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FE44E1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E44E1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FE44E1">
              <w:rPr>
                <w:rFonts w:ascii="Arial" w:eastAsia="Arial" w:hAnsi="Arial" w:cs="Arial"/>
                <w:sz w:val="20"/>
                <w:szCs w:val="20"/>
              </w:rPr>
            </w:r>
            <w:r w:rsidR="00FE44E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bookmarkStart w:id="7" w:name="_GoBack"/>
            <w:r w:rsidR="00FE44E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E44E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E44E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E44E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FE44E1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bookmarkEnd w:id="7"/>
            <w:r w:rsidR="00FE44E1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ind w:left="708"/>
              <w:rPr>
                <w:rFonts w:ascii="Arial" w:eastAsia="Arial" w:hAnsi="Arial" w:cs="Arial"/>
                <w:sz w:val="18"/>
                <w:szCs w:val="18"/>
              </w:rPr>
            </w:pPr>
          </w:p>
          <w:p w:rsidR="00A514DA" w:rsidRDefault="00A514D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514DA" w:rsidRDefault="00A514DA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A514DA" w:rsidSect="00FE44E1">
      <w:headerReference w:type="default" r:id="rId8"/>
      <w:footerReference w:type="default" r:id="rId9"/>
      <w:pgSz w:w="12240" w:h="18720"/>
      <w:pgMar w:top="423" w:right="567" w:bottom="1134" w:left="1134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07" w:rsidRDefault="00666F07">
      <w:pPr>
        <w:spacing w:after="0" w:line="240" w:lineRule="auto"/>
      </w:pPr>
      <w:r>
        <w:separator/>
      </w:r>
    </w:p>
  </w:endnote>
  <w:endnote w:type="continuationSeparator" w:id="0">
    <w:p w:rsidR="00666F07" w:rsidRDefault="0066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DA" w:rsidRDefault="00FE44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5786755</wp:posOffset>
          </wp:positionH>
          <wp:positionV relativeFrom="paragraph">
            <wp:posOffset>-184637</wp:posOffset>
          </wp:positionV>
          <wp:extent cx="774000" cy="540000"/>
          <wp:effectExtent l="0" t="0" r="762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14DA" w:rsidRDefault="00A514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07" w:rsidRDefault="00666F07">
      <w:pPr>
        <w:spacing w:after="0" w:line="240" w:lineRule="auto"/>
      </w:pPr>
      <w:r>
        <w:separator/>
      </w:r>
    </w:p>
  </w:footnote>
  <w:footnote w:type="continuationSeparator" w:id="0">
    <w:p w:rsidR="00666F07" w:rsidRDefault="0066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DA" w:rsidRDefault="00A514D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2"/>
      <w:tblW w:w="10343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00" w:firstRow="0" w:lastRow="0" w:firstColumn="0" w:lastColumn="0" w:noHBand="0" w:noVBand="1"/>
    </w:tblPr>
    <w:tblGrid>
      <w:gridCol w:w="1522"/>
      <w:gridCol w:w="1592"/>
      <w:gridCol w:w="1417"/>
      <w:gridCol w:w="3686"/>
      <w:gridCol w:w="2126"/>
    </w:tblGrid>
    <w:tr w:rsidR="00A514DA" w:rsidTr="00D36540">
      <w:trPr>
        <w:trHeight w:val="1124"/>
      </w:trPr>
      <w:tc>
        <w:tcPr>
          <w:tcW w:w="1522" w:type="dxa"/>
        </w:tcPr>
        <w:p w:rsidR="00A514DA" w:rsidRDefault="00D365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  <w:lang w:val="en-US"/>
            </w:rPr>
            <w:drawing>
              <wp:inline distT="0" distB="0" distL="0" distR="0" wp14:anchorId="0E45E7A5" wp14:editId="2AD45845">
                <wp:extent cx="829310" cy="862965"/>
                <wp:effectExtent l="0" t="0" r="889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31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1" w:type="dxa"/>
          <w:gridSpan w:val="4"/>
          <w:vAlign w:val="center"/>
        </w:tcPr>
        <w:p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:rsidR="00A514DA" w:rsidRDefault="008A62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Gestión Administrativa y Financiera</w:t>
          </w:r>
        </w:p>
        <w:p w:rsidR="00A514DA" w:rsidRDefault="00D365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Lista de C</w:t>
          </w:r>
          <w:r w:rsidR="008A625B">
            <w:rPr>
              <w:rFonts w:ascii="Arial" w:eastAsia="Arial" w:hAnsi="Arial" w:cs="Arial"/>
              <w:color w:val="000000"/>
              <w:sz w:val="24"/>
              <w:szCs w:val="24"/>
            </w:rPr>
            <w:t>hequeo para Contrato de Arrendamiento de 0 hasta 100 SMLMV</w:t>
          </w:r>
        </w:p>
      </w:tc>
    </w:tr>
    <w:tr w:rsidR="00D36540" w:rsidTr="00D36540">
      <w:trPr>
        <w:trHeight w:val="241"/>
      </w:trPr>
      <w:tc>
        <w:tcPr>
          <w:tcW w:w="3114" w:type="dxa"/>
          <w:gridSpan w:val="2"/>
          <w:vAlign w:val="center"/>
        </w:tcPr>
        <w:p w:rsidR="00D36540" w:rsidRDefault="00D365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-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21</w:t>
          </w:r>
        </w:p>
      </w:tc>
      <w:tc>
        <w:tcPr>
          <w:tcW w:w="1417" w:type="dxa"/>
          <w:vAlign w:val="center"/>
        </w:tcPr>
        <w:p w:rsidR="00D36540" w:rsidRDefault="00D365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3</w:t>
          </w:r>
        </w:p>
      </w:tc>
      <w:tc>
        <w:tcPr>
          <w:tcW w:w="3686" w:type="dxa"/>
          <w:vAlign w:val="center"/>
        </w:tcPr>
        <w:p w:rsidR="00D36540" w:rsidRDefault="00D365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>
            <w:rPr>
              <w:rFonts w:ascii="Arial" w:eastAsia="Arial" w:hAnsi="Arial" w:cs="Arial"/>
              <w:sz w:val="20"/>
              <w:szCs w:val="20"/>
            </w:rPr>
            <w:t>18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/11/2024</w:t>
          </w:r>
        </w:p>
      </w:tc>
      <w:tc>
        <w:tcPr>
          <w:tcW w:w="2126" w:type="dxa"/>
          <w:vAlign w:val="center"/>
        </w:tcPr>
        <w:p w:rsidR="00D36540" w:rsidRDefault="00D365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36540">
            <w:rPr>
              <w:rFonts w:ascii="Arial" w:eastAsia="Arial" w:hAnsi="Arial" w:cs="Arial"/>
              <w:color w:val="000000"/>
              <w:sz w:val="20"/>
              <w:szCs w:val="20"/>
              <w:lang w:val="es-ES"/>
            </w:rPr>
            <w:t xml:space="preserve">Página </w:t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begin"/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separate"/>
          </w:r>
          <w:r w:rsidR="005A5ACC" w:rsidRPr="005A5ACC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  <w:lang w:val="es-ES"/>
            </w:rPr>
            <w:t>2</w:t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end"/>
          </w:r>
          <w:r w:rsidRPr="00D36540">
            <w:rPr>
              <w:rFonts w:ascii="Arial" w:eastAsia="Arial" w:hAnsi="Arial" w:cs="Arial"/>
              <w:color w:val="000000"/>
              <w:sz w:val="20"/>
              <w:szCs w:val="20"/>
              <w:lang w:val="es-ES"/>
            </w:rPr>
            <w:t xml:space="preserve"> de </w:t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begin"/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separate"/>
          </w:r>
          <w:r w:rsidR="005A5ACC" w:rsidRPr="005A5ACC">
            <w:rPr>
              <w:rFonts w:ascii="Arial" w:eastAsia="Arial" w:hAnsi="Arial" w:cs="Arial"/>
              <w:b/>
              <w:bCs/>
              <w:noProof/>
              <w:color w:val="000000"/>
              <w:sz w:val="20"/>
              <w:szCs w:val="20"/>
              <w:lang w:val="es-ES"/>
            </w:rPr>
            <w:t>2</w:t>
          </w:r>
          <w:r w:rsidRPr="00D36540"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A514DA" w:rsidRDefault="00A514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4015"/>
    <w:multiLevelType w:val="hybridMultilevel"/>
    <w:tmpl w:val="9CB2CD14"/>
    <w:lvl w:ilvl="0" w:tplc="EFB224D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66FD"/>
    <w:multiLevelType w:val="hybridMultilevel"/>
    <w:tmpl w:val="422C1910"/>
    <w:lvl w:ilvl="0" w:tplc="F728442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7AEB"/>
    <w:multiLevelType w:val="hybridMultilevel"/>
    <w:tmpl w:val="7CC899E0"/>
    <w:lvl w:ilvl="0" w:tplc="2E467AA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19F"/>
    <w:multiLevelType w:val="hybridMultilevel"/>
    <w:tmpl w:val="740A07F2"/>
    <w:lvl w:ilvl="0" w:tplc="A6E666E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0349C"/>
    <w:multiLevelType w:val="multilevel"/>
    <w:tmpl w:val="17A206A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Zi7FpHDHYF7pPPHzIgmiMNokIM5z3lW+FEwVP/ymFaiAASJxgdR7t/wwTz0e7NilBTEJrINQivm2GvzH2XaqA==" w:salt="PArf6puQvd2zF6OA1YTVj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DA"/>
    <w:rsid w:val="000449AD"/>
    <w:rsid w:val="0011298F"/>
    <w:rsid w:val="00446A89"/>
    <w:rsid w:val="004D6CF7"/>
    <w:rsid w:val="005A5ACC"/>
    <w:rsid w:val="00666F07"/>
    <w:rsid w:val="00684F85"/>
    <w:rsid w:val="00716D15"/>
    <w:rsid w:val="007574F2"/>
    <w:rsid w:val="007963C6"/>
    <w:rsid w:val="008A625B"/>
    <w:rsid w:val="008C0A51"/>
    <w:rsid w:val="009A0476"/>
    <w:rsid w:val="00A15ACC"/>
    <w:rsid w:val="00A340CD"/>
    <w:rsid w:val="00A514DA"/>
    <w:rsid w:val="00A67245"/>
    <w:rsid w:val="00AF543A"/>
    <w:rsid w:val="00B212D7"/>
    <w:rsid w:val="00BD100C"/>
    <w:rsid w:val="00D36540"/>
    <w:rsid w:val="00DA1572"/>
    <w:rsid w:val="00DF6CFD"/>
    <w:rsid w:val="00E669B3"/>
    <w:rsid w:val="00FA5CB3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EBA04"/>
  <w15:docId w15:val="{FF4B81CB-058A-4E42-93AC-627AC53A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1FF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7A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7A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7A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7A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7A2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E0E2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5xghlPmPhPpbqe43n3oCgUf7UA==">CgMxLjAyCGguZ2pkZ3hzOAByITFqLU5ScG9DNFJVSk1fS19nYThyMmlGZnNoWUI0S1Vvdw==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Otro Docuemnto</cp:keywords>
  <cp:lastModifiedBy>ST-H5PJDW2</cp:lastModifiedBy>
  <cp:revision>2</cp:revision>
  <dcterms:created xsi:type="dcterms:W3CDTF">2024-11-22T17:23:00Z</dcterms:created>
  <dcterms:modified xsi:type="dcterms:W3CDTF">2024-11-22T17:23:00Z</dcterms:modified>
</cp:coreProperties>
</file>